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Pr="00D95313" w:rsidRDefault="00D95313">
      <w:pPr>
        <w:rPr>
          <w:u w:val="single"/>
        </w:rPr>
      </w:pPr>
      <w:r>
        <w:rPr>
          <w:u w:val="single"/>
        </w:rPr>
        <w:t>Autumn 1  202</w:t>
      </w:r>
      <w:r w:rsidR="00A73301">
        <w:rPr>
          <w:u w:val="single"/>
        </w:rPr>
        <w:t>5</w:t>
      </w:r>
      <w:bookmarkStart w:id="0" w:name="_GoBack"/>
      <w:bookmarkEnd w:id="0"/>
      <w:r>
        <w:rPr>
          <w:u w:val="single"/>
        </w:rPr>
        <w:t xml:space="preserve"> </w:t>
      </w:r>
      <w:r w:rsidR="000A413B" w:rsidRPr="00D95313">
        <w:rPr>
          <w:u w:val="single"/>
        </w:rPr>
        <w:t xml:space="preserve">Week 1 SPAG homework Gold Class </w:t>
      </w:r>
    </w:p>
    <w:p w:rsidR="000A413B" w:rsidRDefault="000A413B"/>
    <w:p w:rsidR="000A413B" w:rsidRDefault="000A413B">
      <w:r>
        <w:rPr>
          <w:noProof/>
        </w:rPr>
        <w:drawing>
          <wp:inline distT="0" distB="0" distL="0" distR="0" wp14:anchorId="00042A5B" wp14:editId="4F57C0B6">
            <wp:extent cx="512826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1507" cy="141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>
      <w:r>
        <w:rPr>
          <w:noProof/>
        </w:rPr>
        <w:drawing>
          <wp:inline distT="0" distB="0" distL="0" distR="0" wp14:anchorId="793B0135" wp14:editId="7C00B624">
            <wp:extent cx="4479290" cy="1133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4915" cy="113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313">
        <w:rPr>
          <w:noProof/>
        </w:rPr>
        <w:drawing>
          <wp:inline distT="0" distB="0" distL="0" distR="0" wp14:anchorId="459020D2" wp14:editId="454801DD">
            <wp:extent cx="2867025" cy="1381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>
      <w:r>
        <w:rPr>
          <w:noProof/>
        </w:rPr>
        <w:drawing>
          <wp:inline distT="0" distB="0" distL="0" distR="0" wp14:anchorId="06265A81" wp14:editId="4FFA3EF1">
            <wp:extent cx="3305175" cy="752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>
      <w:r>
        <w:rPr>
          <w:noProof/>
        </w:rPr>
        <w:drawing>
          <wp:inline distT="0" distB="0" distL="0" distR="0" wp14:anchorId="7780364B" wp14:editId="4C44216D">
            <wp:extent cx="4572000" cy="1009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>
      <w:r>
        <w:rPr>
          <w:noProof/>
        </w:rPr>
        <w:drawing>
          <wp:inline distT="0" distB="0" distL="0" distR="0" wp14:anchorId="55690103" wp14:editId="7CC70D81">
            <wp:extent cx="4581525" cy="581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>
      <w:r>
        <w:rPr>
          <w:noProof/>
        </w:rPr>
        <w:drawing>
          <wp:inline distT="0" distB="0" distL="0" distR="0" wp14:anchorId="16D321DC" wp14:editId="484442A3">
            <wp:extent cx="1285875" cy="695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0A413B"/>
    <w:p w:rsidR="000A413B" w:rsidRDefault="00D953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6819900</wp:posOffset>
                </wp:positionH>
                <wp:positionV relativeFrom="paragraph">
                  <wp:posOffset>168910</wp:posOffset>
                </wp:positionV>
                <wp:extent cx="2686050" cy="2581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13" w:rsidRDefault="00D95313">
                            <w:r>
                              <w:t xml:space="preserve">Find 5 synonyms and 5 antonyms for the word of the </w:t>
                            </w:r>
                            <w:proofErr w:type="gramStart"/>
                            <w:r>
                              <w:t>week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95313" w:rsidRDefault="00D95313" w:rsidP="00D9531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7pt;margin-top:13.3pt;width:211.5pt;height:20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">
                <v:textbox>
                  <w:txbxContent>
                    <w:p w:rsidR="00D95313" w:rsidRDefault="00D95313">
                      <w:r>
                        <w:t xml:space="preserve">Find 5 synonyms and 5 antonyms for the word of the </w:t>
                      </w:r>
                      <w:proofErr w:type="gramStart"/>
                      <w:r>
                        <w:t>week :</w:t>
                      </w:r>
                      <w:proofErr w:type="gramEnd"/>
                      <w:r>
                        <w:t xml:space="preserve"> </w:t>
                      </w:r>
                    </w:p>
                    <w:p w:rsidR="00D95313" w:rsidRDefault="00D95313" w:rsidP="00D9531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3992">
        <w:rPr>
          <w:noProof/>
        </w:rPr>
        <w:drawing>
          <wp:anchor distT="0" distB="0" distL="114300" distR="114300" simplePos="0" relativeHeight="251659264" behindDoc="1" locked="0" layoutInCell="1" allowOverlap="1" wp14:anchorId="13FCA458" wp14:editId="5E396DDA">
            <wp:simplePos x="0" y="0"/>
            <wp:positionH relativeFrom="margin">
              <wp:posOffset>4743450</wp:posOffset>
            </wp:positionH>
            <wp:positionV relativeFrom="paragraph">
              <wp:posOffset>296545</wp:posOffset>
            </wp:positionV>
            <wp:extent cx="1895475" cy="2489200"/>
            <wp:effectExtent l="0" t="0" r="9525" b="6350"/>
            <wp:wrapTight wrapText="bothSides">
              <wp:wrapPolygon edited="0">
                <wp:start x="0" y="0"/>
                <wp:lineTo x="0" y="21490"/>
                <wp:lineTo x="21491" y="21490"/>
                <wp:lineTo x="2149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13B" w:rsidSect="000A413B">
      <w:headerReference w:type="default" r:id="rId14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13" w:rsidRDefault="00D95313" w:rsidP="00D95313">
      <w:pPr>
        <w:spacing w:after="0" w:line="240" w:lineRule="auto"/>
      </w:pPr>
      <w:r>
        <w:separator/>
      </w:r>
    </w:p>
  </w:endnote>
  <w:end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13" w:rsidRDefault="00D95313" w:rsidP="00D95313">
      <w:pPr>
        <w:spacing w:after="0" w:line="240" w:lineRule="auto"/>
      </w:pPr>
      <w:r>
        <w:separator/>
      </w:r>
    </w:p>
  </w:footnote>
  <w:foot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13" w:rsidRDefault="00D95313">
    <w:pPr>
      <w:pStyle w:val="Header"/>
    </w:pPr>
    <w:proofErr w:type="gramStart"/>
    <w:r>
      <w:t>NAME :</w:t>
    </w:r>
    <w:proofErr w:type="gramEnd"/>
    <w:r>
      <w:t xml:space="preserve">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B"/>
    <w:rsid w:val="000A413B"/>
    <w:rsid w:val="0069631D"/>
    <w:rsid w:val="00A73301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3D65"/>
  <w15:chartTrackingRefBased/>
  <w15:docId w15:val="{F1AF6DA8-1CD2-4B3A-A69A-4219FE0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13"/>
  </w:style>
  <w:style w:type="paragraph" w:styleId="Footer">
    <w:name w:val="footer"/>
    <w:basedOn w:val="Normal"/>
    <w:link w:val="Foot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2024-07-23T12:24:00Z</dcterms:created>
  <dcterms:modified xsi:type="dcterms:W3CDTF">2025-07-17T12:56:00Z</dcterms:modified>
</cp:coreProperties>
</file>